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9A49" w14:textId="7566F934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AB72CA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3B35AE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0AD12A68" w:rsidR="00451433" w:rsidRPr="00283D9D" w:rsidRDefault="00283D9D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(A)</w:t>
      </w:r>
      <w:r w:rsidRPr="00283D9D"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海外派遣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E1452A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7E49FA42" w:rsidR="00AA5144" w:rsidRPr="00370ED3" w:rsidRDefault="003B5493" w:rsidP="00AB72CA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AB72CA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3B35AE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E1452A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E1452A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77777777" w:rsidR="007549DC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E1452A">
        <w:trPr>
          <w:trHeight w:val="1391"/>
        </w:trPr>
        <w:tc>
          <w:tcPr>
            <w:tcW w:w="9065" w:type="dxa"/>
            <w:gridSpan w:val="2"/>
          </w:tcPr>
          <w:p w14:paraId="7B83F0C2" w14:textId="20AF481E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開催時期／報告する日付（確定している場合）</w:t>
            </w:r>
          </w:p>
          <w:p w14:paraId="0FB84BE6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B36DB8B" w14:textId="77777777" w:rsidTr="00E1452A">
        <w:trPr>
          <w:trHeight w:val="1552"/>
        </w:trPr>
        <w:tc>
          <w:tcPr>
            <w:tcW w:w="9065" w:type="dxa"/>
            <w:gridSpan w:val="2"/>
          </w:tcPr>
          <w:p w14:paraId="5867FDC8" w14:textId="77777777" w:rsidR="00A8601B" w:rsidRPr="00370ED3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14:paraId="287FD5B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6B29C40C" w14:textId="77777777" w:rsidTr="00E1452A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77777777" w:rsidR="00E77D88" w:rsidRPr="00370ED3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370ED3" w14:paraId="4C001D94" w14:textId="77777777" w:rsidTr="00E1452A">
        <w:trPr>
          <w:trHeight w:val="523"/>
        </w:trPr>
        <w:tc>
          <w:tcPr>
            <w:tcW w:w="9065" w:type="dxa"/>
            <w:gridSpan w:val="2"/>
          </w:tcPr>
          <w:p w14:paraId="3C52ED88" w14:textId="77777777" w:rsidR="002C21CB" w:rsidRPr="00370ED3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14:paraId="546F46E8" w14:textId="77777777" w:rsidR="00E77D88" w:rsidRPr="00370ED3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370ED3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370ED3" w14:paraId="3502B1FC" w14:textId="77777777" w:rsidTr="00E1452A">
        <w:trPr>
          <w:trHeight w:val="535"/>
        </w:trPr>
        <w:tc>
          <w:tcPr>
            <w:tcW w:w="9065" w:type="dxa"/>
            <w:gridSpan w:val="2"/>
          </w:tcPr>
          <w:p w14:paraId="3B7B94CD" w14:textId="77777777" w:rsidR="002C21CB" w:rsidRPr="00370ED3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14:paraId="0F0854BE" w14:textId="77777777" w:rsidR="00A648EE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14:paraId="4DA7AF73" w14:textId="77777777" w:rsidR="007549DC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370ED3" w14:paraId="77F8C294" w14:textId="77777777" w:rsidTr="00E1452A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7777777" w:rsidR="00C934B5" w:rsidRPr="00370ED3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71732007" w14:textId="77777777" w:rsidR="00C934B5" w:rsidRPr="00370ED3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577133C8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E1452A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E1452A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円）</w:t>
            </w:r>
          </w:p>
        </w:tc>
      </w:tr>
      <w:tr w:rsidR="0070021A" w:rsidRPr="00370ED3" w14:paraId="294C1443" w14:textId="77777777" w:rsidTr="00E1452A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E1452A">
        <w:trPr>
          <w:trHeight w:val="1979"/>
        </w:trPr>
        <w:tc>
          <w:tcPr>
            <w:tcW w:w="9065" w:type="dxa"/>
            <w:gridSpan w:val="2"/>
          </w:tcPr>
          <w:p w14:paraId="66B22508" w14:textId="25234DA6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1C3FA1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  <w:p w14:paraId="5B4383D0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270CBFC" w14:textId="77777777" w:rsidR="00074407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>
        <w:rPr>
          <w:rFonts w:ascii="Book Antiqua" w:eastAsia="游明朝" w:hAnsi="Book Antiqua" w:cs="ＭＳ 明朝" w:hint="eastAsia"/>
          <w:color w:val="000000" w:themeColor="text1"/>
        </w:rPr>
        <w:t>*</w:t>
      </w:r>
      <w:r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14:paraId="7C4E48C0" w14:textId="77777777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lastRenderedPageBreak/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6249F585" w14:textId="77777777" w:rsidR="003B0981" w:rsidRPr="00E04792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04792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14:paraId="65614C68" w14:textId="7CCBA504" w:rsidR="00451433" w:rsidRPr="00A96364" w:rsidRDefault="00451433" w:rsidP="00A96364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</w:t>
      </w:r>
      <w:r w:rsidRPr="00451433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行は必要に応じて増やして下さい。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370ED3" w14:paraId="66BCD572" w14:textId="77777777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14:paraId="60BD25D8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￡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1B72B" w14:textId="31512053" w:rsidR="00074407" w:rsidRPr="00370ED3" w:rsidRDefault="00A01D2D" w:rsidP="00A01D2D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（レートの確定日付　　　　）</w:t>
            </w:r>
          </w:p>
        </w:tc>
      </w:tr>
    </w:tbl>
    <w:p w14:paraId="755554AC" w14:textId="77777777" w:rsidR="00E04792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370ED3" w14:paraId="743D076D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7A7" w14:textId="67608498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（公共交通機関のみ）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C9F48A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B6F0B4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370ED3" w14:paraId="754A63AB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2CFDD" w14:textId="77777777" w:rsidR="00E04792" w:rsidRPr="00370ED3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D4772" w14:textId="77777777" w:rsidR="00E04792" w:rsidRPr="00370ED3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CB6A" w14:textId="77777777" w:rsidR="00E04792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370ED3" w14:paraId="7766CC89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DE7FD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DC6575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52CEC0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16644798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3DC18C5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32E1DE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0FD4D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DA2B10E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01B5AC0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4754AF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2CAEAE9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5E3A267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56F39B4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705A381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5E6208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F3A7E2E" w14:textId="6C005D0F" w:rsidR="00C87C16" w:rsidRPr="00A01D2D" w:rsidRDefault="00C87C16" w:rsidP="00A01D2D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</w:t>
      </w: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または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搭乗証明書が必要。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370ED3" w14:paraId="4910F7F0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078993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357E3B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386F42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074407" w:rsidRPr="00370ED3" w14:paraId="270FD1D2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E89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2BA45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0D45C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370ED3" w14:paraId="5A71FB30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4F13DA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6293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F934F9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507C07A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61BE4C4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C80686D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32FF6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73B8FBC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3E5C3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064C64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178E4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2804BACD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1A9FC28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DF7A384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48E84E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00B7D19F" w14:textId="32180CCE" w:rsidR="005356F5" w:rsidRDefault="005356F5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FB01C0E" w14:textId="684B3F5B" w:rsidR="005356F5" w:rsidRPr="005356F5" w:rsidRDefault="005356F5" w:rsidP="005356F5">
      <w:pPr>
        <w:jc w:val="center"/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事後的な提出書類に関する留意点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（不備の場合は助成なし）</w:t>
      </w:r>
    </w:p>
    <w:p w14:paraId="1240C64E" w14:textId="521C88C3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</w:t>
      </w:r>
      <w:r w:rsid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交通費</w:t>
      </w:r>
    </w:p>
    <w:p w14:paraId="1B8ABD52" w14:textId="4CF77F42" w:rsidR="00074407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・起点と終点の区間がわかる領収書</w:t>
      </w:r>
      <w:r w:rsidR="003172E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・旅程表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その他の証憑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揃え</w:t>
      </w:r>
      <w:r w:rsidR="00706F8B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、台紙に貼ること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。</w:t>
      </w:r>
    </w:p>
    <w:p w14:paraId="07198753" w14:textId="08E6E8AF" w:rsidR="00CE3920" w:rsidRPr="00CE3920" w:rsidRDefault="00CE3920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・決済日の為替レートが証明できるような書類を添えること。</w:t>
      </w:r>
    </w:p>
    <w:p w14:paraId="6B7C6DE5" w14:textId="344FA1F7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lastRenderedPageBreak/>
        <w:t>・合理的な範囲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や等級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のみ。</w:t>
      </w:r>
    </w:p>
    <w:p w14:paraId="3EA0511E" w14:textId="3B8DB87E" w:rsidR="00283D9D" w:rsidRDefault="005356F5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※宿泊費</w:t>
      </w:r>
    </w:p>
    <w:p w14:paraId="2B90BA68" w14:textId="649ADAD1" w:rsid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・学会開始前日のチェックインから、終了翌日のチェックアウトまでが補助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対象。</w:t>
      </w:r>
    </w:p>
    <w:p w14:paraId="6EFBA46E" w14:textId="540DAFAA" w:rsidR="00A96364" w:rsidRP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・一泊あたり￥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18,000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を上限とする。</w:t>
      </w:r>
    </w:p>
    <w:sectPr w:rsidR="00A96364" w:rsidRPr="00A96364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7270" w14:textId="77777777" w:rsidR="00CC2A9E" w:rsidRDefault="00CC2A9E" w:rsidP="00C21E3B">
      <w:r>
        <w:separator/>
      </w:r>
    </w:p>
  </w:endnote>
  <w:endnote w:type="continuationSeparator" w:id="0">
    <w:p w14:paraId="2E9AF07A" w14:textId="77777777" w:rsidR="00CC2A9E" w:rsidRDefault="00CC2A9E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1D7" w14:textId="77777777" w:rsidR="00CC2A9E" w:rsidRDefault="00CC2A9E" w:rsidP="00C21E3B">
      <w:r>
        <w:separator/>
      </w:r>
    </w:p>
  </w:footnote>
  <w:footnote w:type="continuationSeparator" w:id="0">
    <w:p w14:paraId="27F1327A" w14:textId="77777777" w:rsidR="00CC2A9E" w:rsidRDefault="00CC2A9E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82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74407"/>
    <w:rsid w:val="00094094"/>
    <w:rsid w:val="000F5922"/>
    <w:rsid w:val="00125EC4"/>
    <w:rsid w:val="001659F1"/>
    <w:rsid w:val="001C3FA1"/>
    <w:rsid w:val="001F5C28"/>
    <w:rsid w:val="00201692"/>
    <w:rsid w:val="002122CC"/>
    <w:rsid w:val="002131AA"/>
    <w:rsid w:val="00263769"/>
    <w:rsid w:val="00283D9D"/>
    <w:rsid w:val="002C21CB"/>
    <w:rsid w:val="002D3712"/>
    <w:rsid w:val="002F4DED"/>
    <w:rsid w:val="003172E1"/>
    <w:rsid w:val="0032273E"/>
    <w:rsid w:val="00370ED3"/>
    <w:rsid w:val="003B0981"/>
    <w:rsid w:val="003B35AE"/>
    <w:rsid w:val="003B5493"/>
    <w:rsid w:val="003C3C9D"/>
    <w:rsid w:val="003E3BB2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70021A"/>
    <w:rsid w:val="00706F8B"/>
    <w:rsid w:val="00751008"/>
    <w:rsid w:val="007549DC"/>
    <w:rsid w:val="007975BE"/>
    <w:rsid w:val="007A462E"/>
    <w:rsid w:val="007B24A6"/>
    <w:rsid w:val="007F1944"/>
    <w:rsid w:val="008D684C"/>
    <w:rsid w:val="009D17F4"/>
    <w:rsid w:val="009E0C41"/>
    <w:rsid w:val="009F7328"/>
    <w:rsid w:val="00A01D2D"/>
    <w:rsid w:val="00A17EE6"/>
    <w:rsid w:val="00A648EE"/>
    <w:rsid w:val="00A8601B"/>
    <w:rsid w:val="00A91BE2"/>
    <w:rsid w:val="00A96364"/>
    <w:rsid w:val="00AA5144"/>
    <w:rsid w:val="00AB72CA"/>
    <w:rsid w:val="00B4344C"/>
    <w:rsid w:val="00B67270"/>
    <w:rsid w:val="00B860D5"/>
    <w:rsid w:val="00BC0AC0"/>
    <w:rsid w:val="00BC7A5D"/>
    <w:rsid w:val="00C156F8"/>
    <w:rsid w:val="00C21E3B"/>
    <w:rsid w:val="00C36D14"/>
    <w:rsid w:val="00C82C5B"/>
    <w:rsid w:val="00C87C16"/>
    <w:rsid w:val="00C934B5"/>
    <w:rsid w:val="00CA3F3D"/>
    <w:rsid w:val="00CB4E7E"/>
    <w:rsid w:val="00CC2A9E"/>
    <w:rsid w:val="00CE3920"/>
    <w:rsid w:val="00D060C9"/>
    <w:rsid w:val="00D31103"/>
    <w:rsid w:val="00D33ACC"/>
    <w:rsid w:val="00D34002"/>
    <w:rsid w:val="00DC123A"/>
    <w:rsid w:val="00DF08C1"/>
    <w:rsid w:val="00E006CC"/>
    <w:rsid w:val="00E04792"/>
    <w:rsid w:val="00E1452A"/>
    <w:rsid w:val="00E46920"/>
    <w:rsid w:val="00E46AE1"/>
    <w:rsid w:val="00E62A82"/>
    <w:rsid w:val="00E77D88"/>
    <w:rsid w:val="00E95534"/>
    <w:rsid w:val="00E95DC4"/>
    <w:rsid w:val="00EB0566"/>
    <w:rsid w:val="00EB1C41"/>
    <w:rsid w:val="00EB5082"/>
    <w:rsid w:val="00ED6D51"/>
    <w:rsid w:val="00EF415E"/>
    <w:rsid w:val="00F22944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伊藤 誠一郎</cp:lastModifiedBy>
  <cp:revision>3</cp:revision>
  <cp:lastPrinted>2014-05-29T04:02:00Z</cp:lastPrinted>
  <dcterms:created xsi:type="dcterms:W3CDTF">2022-07-31T00:04:00Z</dcterms:created>
  <dcterms:modified xsi:type="dcterms:W3CDTF">2022-07-31T00:05:00Z</dcterms:modified>
</cp:coreProperties>
</file>